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B4" w:rsidRDefault="000E0EB4" w:rsidP="000E0EB4">
      <w:pPr>
        <w:widowControl/>
        <w:pBdr>
          <w:bottom w:val="single" w:sz="6" w:space="8" w:color="E7E7EB"/>
        </w:pBdr>
        <w:spacing w:after="210"/>
        <w:ind w:firstLineChars="300" w:firstLine="1080"/>
        <w:jc w:val="left"/>
        <w:outlineLvl w:val="1"/>
        <w:rPr>
          <w:rFonts w:ascii="Helvetica" w:eastAsia="宋体" w:hAnsi="Helvetica" w:cs="Helvetica" w:hint="eastAsia"/>
          <w:color w:val="000000"/>
          <w:kern w:val="0"/>
          <w:sz w:val="36"/>
          <w:szCs w:val="36"/>
        </w:rPr>
      </w:pPr>
      <w:r w:rsidRPr="000E0EB4">
        <w:rPr>
          <w:rFonts w:ascii="Helvetica" w:eastAsia="宋体" w:hAnsi="Helvetica" w:cs="Helvetica"/>
          <w:color w:val="000000"/>
          <w:kern w:val="0"/>
          <w:sz w:val="36"/>
          <w:szCs w:val="36"/>
        </w:rPr>
        <w:t>重磅！</w:t>
      </w:r>
      <w:proofErr w:type="gramStart"/>
      <w:r w:rsidRPr="000E0EB4">
        <w:rPr>
          <w:rFonts w:ascii="Helvetica" w:eastAsia="宋体" w:hAnsi="Helvetica" w:cs="Helvetica"/>
          <w:color w:val="000000"/>
          <w:kern w:val="0"/>
          <w:sz w:val="36"/>
          <w:szCs w:val="36"/>
        </w:rPr>
        <w:t>嘉兴港</w:t>
      </w:r>
      <w:proofErr w:type="gramEnd"/>
      <w:r w:rsidRPr="000E0EB4">
        <w:rPr>
          <w:rFonts w:ascii="Helvetica" w:eastAsia="宋体" w:hAnsi="Helvetica" w:cs="Helvetica"/>
          <w:color w:val="000000"/>
          <w:kern w:val="0"/>
          <w:sz w:val="36"/>
          <w:szCs w:val="36"/>
        </w:rPr>
        <w:t>—</w:t>
      </w:r>
      <w:r w:rsidRPr="000E0EB4">
        <w:rPr>
          <w:rFonts w:ascii="Helvetica" w:eastAsia="宋体" w:hAnsi="Helvetica" w:cs="Helvetica"/>
          <w:color w:val="000000"/>
          <w:kern w:val="0"/>
          <w:sz w:val="36"/>
          <w:szCs w:val="36"/>
        </w:rPr>
        <w:t>日本海上</w:t>
      </w:r>
      <w:r w:rsidRPr="000E0EB4">
        <w:rPr>
          <w:rFonts w:ascii="Helvetica" w:eastAsia="宋体" w:hAnsi="Helvetica" w:cs="Helvetica"/>
          <w:color w:val="000000"/>
          <w:kern w:val="0"/>
          <w:sz w:val="36"/>
          <w:szCs w:val="36"/>
        </w:rPr>
        <w:t>“</w:t>
      </w:r>
      <w:r w:rsidRPr="000E0EB4">
        <w:rPr>
          <w:rFonts w:ascii="Helvetica" w:eastAsia="宋体" w:hAnsi="Helvetica" w:cs="Helvetica"/>
          <w:color w:val="000000"/>
          <w:kern w:val="0"/>
          <w:sz w:val="36"/>
          <w:szCs w:val="36"/>
        </w:rPr>
        <w:t>直通车</w:t>
      </w:r>
      <w:r w:rsidRPr="000E0EB4">
        <w:rPr>
          <w:rFonts w:ascii="Helvetica" w:eastAsia="宋体" w:hAnsi="Helvetica" w:cs="Helvetica"/>
          <w:color w:val="000000"/>
          <w:kern w:val="0"/>
          <w:sz w:val="36"/>
          <w:szCs w:val="36"/>
        </w:rPr>
        <w:t>”</w:t>
      </w:r>
      <w:r w:rsidRPr="000E0EB4">
        <w:rPr>
          <w:rFonts w:ascii="Helvetica" w:eastAsia="宋体" w:hAnsi="Helvetica" w:cs="Helvetica"/>
          <w:color w:val="000000"/>
          <w:kern w:val="0"/>
          <w:sz w:val="36"/>
          <w:szCs w:val="36"/>
        </w:rPr>
        <w:t>今日首航</w:t>
      </w:r>
    </w:p>
    <w:p w:rsidR="000E0EB4" w:rsidRPr="000E0EB4" w:rsidRDefault="000E0EB4" w:rsidP="000E0EB4">
      <w:pPr>
        <w:widowControl/>
        <w:pBdr>
          <w:bottom w:val="single" w:sz="6" w:space="8" w:color="E7E7EB"/>
        </w:pBdr>
        <w:spacing w:after="210"/>
        <w:jc w:val="left"/>
        <w:outlineLvl w:val="1"/>
        <w:rPr>
          <w:rFonts w:ascii="Helvetica" w:hAnsi="Helvetica" w:cs="Helvetica"/>
          <w:color w:val="000000"/>
          <w:sz w:val="2"/>
          <w:szCs w:val="2"/>
          <w:shd w:val="clear" w:color="auto" w:fill="FFFFFF"/>
        </w:rPr>
      </w:pPr>
      <w:r>
        <w:rPr>
          <w:rStyle w:val="richmediameta"/>
          <w:rFonts w:ascii="Helvetica" w:hAnsi="Helvetica" w:cs="Helvetica"/>
          <w:color w:val="8C8C8C"/>
          <w:sz w:val="23"/>
          <w:szCs w:val="23"/>
          <w:bdr w:val="single" w:sz="6" w:space="1" w:color="9E9E9E" w:frame="1"/>
          <w:shd w:val="clear" w:color="auto" w:fill="FFFFFF"/>
        </w:rPr>
        <w:t>原创</w:t>
      </w:r>
      <w:r>
        <w:rPr>
          <w:rStyle w:val="apple-converted-space"/>
          <w:rFonts w:ascii="Helvetica" w:hAnsi="Helvetica" w:cs="Helvetica"/>
          <w:color w:val="000000"/>
          <w:sz w:val="2"/>
          <w:szCs w:val="2"/>
          <w:shd w:val="clear" w:color="auto" w:fill="FFFFFF"/>
        </w:rPr>
        <w:t> </w:t>
      </w:r>
      <w:r>
        <w:rPr>
          <w:rStyle w:val="a3"/>
          <w:rFonts w:ascii="Helvetica" w:hAnsi="Helvetica" w:cs="Helvetica"/>
          <w:i w:val="0"/>
          <w:iCs w:val="0"/>
          <w:color w:val="8C8C8C"/>
          <w:shd w:val="clear" w:color="auto" w:fill="FFFFFF"/>
        </w:rPr>
        <w:t>2017-03-20</w:t>
      </w:r>
      <w:r>
        <w:rPr>
          <w:rStyle w:val="apple-converted-space"/>
          <w:rFonts w:ascii="Helvetica" w:hAnsi="Helvetica" w:cs="Helvetica"/>
          <w:color w:val="000000"/>
          <w:sz w:val="2"/>
          <w:szCs w:val="2"/>
          <w:shd w:val="clear" w:color="auto" w:fill="FFFFFF"/>
        </w:rPr>
        <w:t>  </w:t>
      </w:r>
      <w:r>
        <w:rPr>
          <w:rStyle w:val="apple-converted-space"/>
          <w:rFonts w:ascii="Helvetica" w:hAnsi="Helvetica" w:cs="Helvetica" w:hint="eastAsia"/>
          <w:color w:val="000000"/>
          <w:sz w:val="2"/>
          <w:szCs w:val="2"/>
          <w:shd w:val="clear" w:color="auto" w:fill="FFFFFF"/>
        </w:rPr>
        <w:t xml:space="preserve">   </w:t>
      </w:r>
      <w:r>
        <w:rPr>
          <w:rStyle w:val="apple-converted-space"/>
          <w:rFonts w:ascii="Helvetica" w:hAnsi="Helvetica" w:cs="Helvetica"/>
          <w:color w:val="000000"/>
          <w:sz w:val="2"/>
          <w:szCs w:val="2"/>
          <w:shd w:val="clear" w:color="auto" w:fill="FFFFFF"/>
        </w:rPr>
        <w:t>  </w:t>
      </w:r>
      <w:r>
        <w:rPr>
          <w:rStyle w:val="apple-converted-space"/>
          <w:rFonts w:ascii="Helvetica" w:hAnsi="Helvetica" w:cs="Helvetica" w:hint="eastAsia"/>
          <w:color w:val="000000"/>
          <w:sz w:val="2"/>
          <w:szCs w:val="2"/>
          <w:shd w:val="clear" w:color="auto" w:fill="FFFFFF"/>
        </w:rPr>
        <w:t xml:space="preserve">    </w:t>
      </w:r>
    </w:p>
    <w:p w:rsidR="00580D63" w:rsidRDefault="000E0EB4">
      <w:pPr>
        <w:rPr>
          <w:rFonts w:ascii="Helvetica" w:hAnsi="Helvetica" w:cs="Helvetica" w:hint="eastAsia"/>
          <w:color w:val="666666"/>
          <w:shd w:val="clear" w:color="auto" w:fill="FFFFFF"/>
        </w:rPr>
      </w:pPr>
      <w:r>
        <w:rPr>
          <w:rFonts w:ascii="Helvetica" w:hAnsi="Helvetica" w:cs="Helvetica"/>
          <w:color w:val="666666"/>
          <w:shd w:val="clear" w:color="auto" w:fill="FFFFFF"/>
        </w:rPr>
        <w:t>今天下午</w:t>
      </w:r>
      <w:r>
        <w:rPr>
          <w:rFonts w:ascii="Helvetica" w:hAnsi="Helvetica" w:cs="Helvetica"/>
          <w:color w:val="666666"/>
          <w:shd w:val="clear" w:color="auto" w:fill="FFFFFF"/>
        </w:rPr>
        <w:t>4</w:t>
      </w:r>
      <w:r>
        <w:rPr>
          <w:rFonts w:ascii="Helvetica" w:hAnsi="Helvetica" w:cs="Helvetica"/>
          <w:color w:val="666666"/>
          <w:shd w:val="clear" w:color="auto" w:fill="FFFFFF"/>
        </w:rPr>
        <w:t>时，在</w:t>
      </w:r>
      <w:proofErr w:type="gramStart"/>
      <w:r>
        <w:rPr>
          <w:rFonts w:ascii="Helvetica" w:hAnsi="Helvetica" w:cs="Helvetica"/>
          <w:color w:val="666666"/>
          <w:shd w:val="clear" w:color="auto" w:fill="FFFFFF"/>
        </w:rPr>
        <w:t>嘉兴港</w:t>
      </w:r>
      <w:proofErr w:type="gramEnd"/>
      <w:r>
        <w:rPr>
          <w:rFonts w:ascii="Helvetica" w:hAnsi="Helvetica" w:cs="Helvetica"/>
          <w:color w:val="666666"/>
          <w:shd w:val="clear" w:color="auto" w:fill="FFFFFF"/>
        </w:rPr>
        <w:t>乍浦港区</w:t>
      </w:r>
      <w:r>
        <w:rPr>
          <w:rFonts w:ascii="Helvetica" w:hAnsi="Helvetica" w:cs="Helvetica"/>
          <w:color w:val="666666"/>
          <w:shd w:val="clear" w:color="auto" w:fill="FFFFFF"/>
        </w:rPr>
        <w:t>5</w:t>
      </w:r>
      <w:r>
        <w:rPr>
          <w:rFonts w:ascii="Helvetica" w:hAnsi="Helvetica" w:cs="Helvetica"/>
          <w:color w:val="666666"/>
          <w:shd w:val="clear" w:color="auto" w:fill="FFFFFF"/>
        </w:rPr>
        <w:t>号泊位，随着一声</w:t>
      </w:r>
      <w:r>
        <w:rPr>
          <w:rFonts w:ascii="Helvetica" w:hAnsi="Helvetica" w:cs="Helvetica"/>
          <w:color w:val="666666"/>
          <w:shd w:val="clear" w:color="auto" w:fill="FFFFFF"/>
        </w:rPr>
        <w:t>“</w:t>
      </w:r>
      <w:r>
        <w:rPr>
          <w:rFonts w:ascii="Helvetica" w:hAnsi="Helvetica" w:cs="Helvetica"/>
          <w:color w:val="666666"/>
          <w:shd w:val="clear" w:color="auto" w:fill="FFFFFF"/>
        </w:rPr>
        <w:t>开航</w:t>
      </w:r>
      <w:r>
        <w:rPr>
          <w:rFonts w:ascii="Helvetica" w:hAnsi="Helvetica" w:cs="Helvetica"/>
          <w:color w:val="666666"/>
          <w:shd w:val="clear" w:color="auto" w:fill="FFFFFF"/>
        </w:rPr>
        <w:t>”</w:t>
      </w:r>
      <w:r>
        <w:rPr>
          <w:rFonts w:ascii="Helvetica" w:hAnsi="Helvetica" w:cs="Helvetica"/>
          <w:color w:val="666666"/>
          <w:shd w:val="clear" w:color="auto" w:fill="FFFFFF"/>
        </w:rPr>
        <w:t>令下，一只将运往日本大阪的集装箱被稳稳吊装至</w:t>
      </w:r>
      <w:r>
        <w:rPr>
          <w:rFonts w:ascii="Helvetica" w:hAnsi="Helvetica" w:cs="Helvetica"/>
          <w:color w:val="666666"/>
          <w:shd w:val="clear" w:color="auto" w:fill="FFFFFF"/>
        </w:rPr>
        <w:t>“</w:t>
      </w:r>
      <w:r>
        <w:rPr>
          <w:rFonts w:ascii="Helvetica" w:hAnsi="Helvetica" w:cs="Helvetica"/>
          <w:color w:val="666666"/>
          <w:shd w:val="clear" w:color="auto" w:fill="FFFFFF"/>
        </w:rPr>
        <w:t>新明州</w:t>
      </w:r>
      <w:r>
        <w:rPr>
          <w:rFonts w:ascii="Helvetica" w:hAnsi="Helvetica" w:cs="Helvetica"/>
          <w:color w:val="666666"/>
          <w:shd w:val="clear" w:color="auto" w:fill="FFFFFF"/>
        </w:rPr>
        <w:t>68”</w:t>
      </w:r>
      <w:r>
        <w:rPr>
          <w:rFonts w:ascii="Helvetica" w:hAnsi="Helvetica" w:cs="Helvetica"/>
          <w:color w:val="666666"/>
          <w:shd w:val="clear" w:color="auto" w:fill="FFFFFF"/>
        </w:rPr>
        <w:t>轮，这标志着</w:t>
      </w:r>
      <w:proofErr w:type="gramStart"/>
      <w:r>
        <w:rPr>
          <w:rFonts w:ascii="Helvetica" w:hAnsi="Helvetica" w:cs="Helvetica"/>
          <w:color w:val="666666"/>
          <w:shd w:val="clear" w:color="auto" w:fill="FFFFFF"/>
        </w:rPr>
        <w:t>嘉兴港</w:t>
      </w:r>
      <w:proofErr w:type="gramEnd"/>
      <w:r>
        <w:rPr>
          <w:rFonts w:ascii="Helvetica" w:hAnsi="Helvetica" w:cs="Helvetica"/>
          <w:color w:val="666666"/>
          <w:shd w:val="clear" w:color="auto" w:fill="FFFFFF"/>
        </w:rPr>
        <w:t>目前唯一的外贸海上通道</w:t>
      </w:r>
      <w:r>
        <w:rPr>
          <w:rFonts w:ascii="Helvetica" w:hAnsi="Helvetica" w:cs="Helvetica"/>
          <w:color w:val="666666"/>
          <w:shd w:val="clear" w:color="auto" w:fill="FFFFFF"/>
        </w:rPr>
        <w:t>——</w:t>
      </w:r>
      <w:r>
        <w:rPr>
          <w:rFonts w:ascii="Helvetica" w:hAnsi="Helvetica" w:cs="Helvetica"/>
          <w:color w:val="666666"/>
          <w:shd w:val="clear" w:color="auto" w:fill="FFFFFF"/>
        </w:rPr>
        <w:t>嘉兴至日本集装箱航线首航。</w:t>
      </w:r>
    </w:p>
    <w:p w:rsidR="000E0EB4" w:rsidRDefault="000E0EB4">
      <w:pPr>
        <w:rPr>
          <w:rFonts w:ascii="Helvetica" w:hAnsi="Helvetica" w:cs="Helvetica" w:hint="eastAsia"/>
          <w:color w:val="666666"/>
          <w:shd w:val="clear" w:color="auto" w:fill="FFFFFF"/>
        </w:rPr>
      </w:pPr>
      <w:r>
        <w:rPr>
          <w:rFonts w:ascii="Helvetica" w:hAnsi="Helvetica" w:cs="Helvetica" w:hint="eastAsia"/>
          <w:noProof/>
          <w:color w:val="666666"/>
          <w:shd w:val="clear" w:color="auto" w:fill="FFFFFF"/>
        </w:rPr>
        <w:drawing>
          <wp:inline distT="0" distB="0" distL="0" distR="0">
            <wp:extent cx="5274310" cy="3510915"/>
            <wp:effectExtent l="19050" t="0" r="2540" b="0"/>
            <wp:docPr id="1" name="图片 0" descr="640.webp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.webp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EB4" w:rsidRDefault="000E0EB4">
      <w:pPr>
        <w:rPr>
          <w:rFonts w:ascii="Helvetica" w:hAnsi="Helvetica" w:cs="Helvetica" w:hint="eastAsia"/>
          <w:color w:val="666666"/>
          <w:shd w:val="clear" w:color="auto" w:fill="FFFFFF"/>
        </w:rPr>
      </w:pPr>
    </w:p>
    <w:p w:rsidR="000E0EB4" w:rsidRDefault="000E0EB4">
      <w:pPr>
        <w:rPr>
          <w:rFonts w:ascii="Helvetica" w:hAnsi="Helvetica" w:cs="Helvetica" w:hint="eastAsia"/>
          <w:color w:val="454343"/>
          <w:shd w:val="clear" w:color="auto" w:fill="F7F7F8"/>
        </w:rPr>
      </w:pPr>
      <w:r>
        <w:rPr>
          <w:rFonts w:ascii="Helvetica" w:hAnsi="Helvetica" w:cs="Helvetica"/>
          <w:color w:val="454343"/>
          <w:shd w:val="clear" w:color="auto" w:fill="F7F7F8"/>
        </w:rPr>
        <w:t>今天下午，该航线首航仪式在乍浦港区码头现场隆重举行。</w:t>
      </w:r>
    </w:p>
    <w:p w:rsidR="000E0EB4" w:rsidRDefault="000E0EB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420110"/>
            <wp:effectExtent l="19050" t="0" r="2540" b="0"/>
            <wp:docPr id="2" name="图片 1" descr="640.webp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.webp (2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EB4" w:rsidRDefault="000E0EB4">
      <w:pPr>
        <w:rPr>
          <w:rFonts w:hint="eastAsia"/>
        </w:rPr>
      </w:pPr>
    </w:p>
    <w:p w:rsidR="000E0EB4" w:rsidRDefault="000E0EB4" w:rsidP="000E0EB4">
      <w:pPr>
        <w:rPr>
          <w:rFonts w:ascii="Helvetica" w:hAnsi="Helvetica" w:cs="Helvetica" w:hint="eastAsia"/>
          <w:color w:val="454343"/>
          <w:shd w:val="clear" w:color="auto" w:fill="F7F7F8"/>
        </w:rPr>
      </w:pPr>
      <w:r>
        <w:rPr>
          <w:rFonts w:ascii="Helvetica" w:hAnsi="Helvetica" w:cs="Helvetica"/>
          <w:color w:val="454343"/>
          <w:shd w:val="clear" w:color="auto" w:fill="F7F7F8"/>
        </w:rPr>
        <w:t>浙江省副省长、省</w:t>
      </w:r>
      <w:proofErr w:type="gramStart"/>
      <w:r>
        <w:rPr>
          <w:rFonts w:ascii="Helvetica" w:hAnsi="Helvetica" w:cs="Helvetica"/>
          <w:color w:val="454343"/>
          <w:shd w:val="clear" w:color="auto" w:fill="F7F7F8"/>
        </w:rPr>
        <w:t>海港委</w:t>
      </w:r>
      <w:proofErr w:type="gramEnd"/>
      <w:r>
        <w:rPr>
          <w:rFonts w:ascii="Helvetica" w:hAnsi="Helvetica" w:cs="Helvetica"/>
          <w:color w:val="454343"/>
          <w:shd w:val="clear" w:color="auto" w:fill="F7F7F8"/>
        </w:rPr>
        <w:t>主任高兴</w:t>
      </w:r>
      <w:proofErr w:type="gramStart"/>
      <w:r>
        <w:rPr>
          <w:rFonts w:ascii="Helvetica" w:hAnsi="Helvetica" w:cs="Helvetica"/>
          <w:color w:val="454343"/>
          <w:shd w:val="clear" w:color="auto" w:fill="F7F7F8"/>
        </w:rPr>
        <w:t>夫出席</w:t>
      </w:r>
      <w:proofErr w:type="gramEnd"/>
      <w:r>
        <w:rPr>
          <w:rFonts w:ascii="Helvetica" w:hAnsi="Helvetica" w:cs="Helvetica"/>
          <w:color w:val="454343"/>
          <w:shd w:val="clear" w:color="auto" w:fill="F7F7F8"/>
        </w:rPr>
        <w:t>仪式并宣布开航。</w:t>
      </w:r>
    </w:p>
    <w:p w:rsidR="000E0EB4" w:rsidRDefault="000E0EB4" w:rsidP="000E0EB4">
      <w:pPr>
        <w:ind w:firstLineChars="70" w:firstLine="147"/>
        <w:rPr>
          <w:rFonts w:ascii="Helvetica" w:hAnsi="Helvetica" w:cs="Helvetica" w:hint="eastAsia"/>
          <w:color w:val="454343"/>
        </w:rPr>
      </w:pPr>
      <w:r>
        <w:rPr>
          <w:rFonts w:ascii="Helvetica" w:hAnsi="Helvetica" w:cs="Helvetica"/>
          <w:color w:val="454343"/>
        </w:rPr>
        <w:br/>
      </w:r>
    </w:p>
    <w:p w:rsidR="000E0EB4" w:rsidRDefault="000E0EB4" w:rsidP="000E0EB4">
      <w:pPr>
        <w:ind w:firstLineChars="70" w:firstLine="147"/>
        <w:rPr>
          <w:rFonts w:ascii="Helvetica" w:hAnsi="Helvetica" w:cs="Helvetica" w:hint="eastAsia"/>
          <w:color w:val="454343"/>
        </w:rPr>
      </w:pPr>
    </w:p>
    <w:p w:rsidR="000E0EB4" w:rsidRDefault="000E0EB4" w:rsidP="000E0EB4">
      <w:pPr>
        <w:ind w:firstLineChars="70" w:firstLine="147"/>
        <w:rPr>
          <w:rFonts w:ascii="Helvetica" w:hAnsi="Helvetica" w:cs="Helvetica" w:hint="eastAsia"/>
          <w:color w:val="454343"/>
        </w:rPr>
      </w:pPr>
      <w:r>
        <w:rPr>
          <w:rFonts w:ascii="Helvetica" w:hAnsi="Helvetica" w:cs="Helvetica"/>
          <w:color w:val="454343"/>
        </w:rPr>
        <w:lastRenderedPageBreak/>
        <w:t>该航线为一周一班，沿途还挂靠宁波、大阪、神户、名古屋、东京、横滨等港口，具有直达、</w:t>
      </w:r>
    </w:p>
    <w:p w:rsidR="000E0EB4" w:rsidRDefault="000E0EB4" w:rsidP="000E0EB4">
      <w:pPr>
        <w:rPr>
          <w:rFonts w:ascii="Helvetica" w:hAnsi="Helvetica" w:cs="Helvetica" w:hint="eastAsia"/>
          <w:color w:val="454343"/>
        </w:rPr>
      </w:pPr>
    </w:p>
    <w:p w:rsidR="000E0EB4" w:rsidRDefault="000E0EB4" w:rsidP="000E0EB4">
      <w:pPr>
        <w:rPr>
          <w:rFonts w:ascii="Helvetica" w:hAnsi="Helvetica" w:cs="Helvetica" w:hint="eastAsia"/>
          <w:color w:val="454343"/>
        </w:rPr>
      </w:pPr>
      <w:r>
        <w:rPr>
          <w:rFonts w:ascii="Helvetica" w:hAnsi="Helvetica" w:cs="Helvetica"/>
          <w:color w:val="454343"/>
        </w:rPr>
        <w:t>准时、便利、快捷等特点，从乍浦到日本大阪仅需</w:t>
      </w:r>
      <w:r>
        <w:rPr>
          <w:rFonts w:ascii="Helvetica" w:hAnsi="Helvetica" w:cs="Helvetica"/>
          <w:color w:val="454343"/>
        </w:rPr>
        <w:t>4</w:t>
      </w:r>
      <w:r>
        <w:rPr>
          <w:rFonts w:ascii="Helvetica" w:hAnsi="Helvetica" w:cs="Helvetica"/>
          <w:color w:val="454343"/>
        </w:rPr>
        <w:t>天，到日本东京仅需</w:t>
      </w:r>
      <w:r>
        <w:rPr>
          <w:rFonts w:ascii="Helvetica" w:hAnsi="Helvetica" w:cs="Helvetica"/>
          <w:color w:val="454343"/>
        </w:rPr>
        <w:t>6</w:t>
      </w:r>
      <w:r>
        <w:rPr>
          <w:rFonts w:ascii="Helvetica" w:hAnsi="Helvetica" w:cs="Helvetica"/>
          <w:color w:val="454343"/>
        </w:rPr>
        <w:t>天，</w:t>
      </w:r>
      <w:proofErr w:type="gramStart"/>
      <w:r>
        <w:rPr>
          <w:rFonts w:ascii="Helvetica" w:hAnsi="Helvetica" w:cs="Helvetica"/>
          <w:color w:val="454343"/>
        </w:rPr>
        <w:t>这让杭嘉</w:t>
      </w:r>
      <w:proofErr w:type="gramEnd"/>
      <w:r>
        <w:rPr>
          <w:rFonts w:ascii="Helvetica" w:hAnsi="Helvetica" w:cs="Helvetica"/>
          <w:color w:val="454343"/>
        </w:rPr>
        <w:t>湖地</w:t>
      </w:r>
    </w:p>
    <w:p w:rsidR="000E0EB4" w:rsidRDefault="000E0EB4" w:rsidP="000E0EB4">
      <w:pPr>
        <w:rPr>
          <w:rFonts w:ascii="Helvetica" w:hAnsi="Helvetica" w:cs="Helvetica" w:hint="eastAsia"/>
          <w:color w:val="454343"/>
        </w:rPr>
      </w:pPr>
    </w:p>
    <w:p w:rsidR="000E0EB4" w:rsidRDefault="000E0EB4" w:rsidP="000E0EB4">
      <w:pPr>
        <w:rPr>
          <w:rFonts w:ascii="Helvetica" w:hAnsi="Helvetica" w:cs="Helvetica" w:hint="eastAsia"/>
          <w:color w:val="454343"/>
        </w:rPr>
      </w:pPr>
      <w:r>
        <w:rPr>
          <w:rFonts w:ascii="Helvetica" w:hAnsi="Helvetica" w:cs="Helvetica"/>
          <w:color w:val="454343"/>
        </w:rPr>
        <w:t>区外贸企业在家门口拥有了驶往日本的海上</w:t>
      </w:r>
      <w:r>
        <w:rPr>
          <w:rFonts w:ascii="Helvetica" w:hAnsi="Helvetica" w:cs="Helvetica"/>
          <w:color w:val="454343"/>
        </w:rPr>
        <w:t>“</w:t>
      </w:r>
      <w:r>
        <w:rPr>
          <w:rFonts w:ascii="Helvetica" w:hAnsi="Helvetica" w:cs="Helvetica"/>
          <w:color w:val="454343"/>
        </w:rPr>
        <w:t>直通车</w:t>
      </w:r>
      <w:r>
        <w:rPr>
          <w:rFonts w:ascii="Helvetica" w:hAnsi="Helvetica" w:cs="Helvetica"/>
          <w:color w:val="454343"/>
        </w:rPr>
        <w:t>”</w:t>
      </w:r>
      <w:r>
        <w:rPr>
          <w:rFonts w:ascii="Helvetica" w:hAnsi="Helvetica" w:cs="Helvetica"/>
          <w:color w:val="454343"/>
        </w:rPr>
        <w:t>，可有效降低物流成本，促进嘉兴市临港</w:t>
      </w:r>
    </w:p>
    <w:p w:rsidR="000E0EB4" w:rsidRDefault="000E0EB4" w:rsidP="000E0EB4">
      <w:pPr>
        <w:rPr>
          <w:rFonts w:ascii="Helvetica" w:hAnsi="Helvetica" w:cs="Helvetica" w:hint="eastAsia"/>
          <w:color w:val="454343"/>
        </w:rPr>
      </w:pPr>
    </w:p>
    <w:p w:rsidR="000E0EB4" w:rsidRPr="000E0EB4" w:rsidRDefault="000E0EB4" w:rsidP="000E0EB4">
      <w:pPr>
        <w:rPr>
          <w:rFonts w:ascii="Helvetica" w:hAnsi="Helvetica" w:cs="Helvetica"/>
          <w:color w:val="454343"/>
          <w:shd w:val="clear" w:color="auto" w:fill="F7F7F8"/>
        </w:rPr>
      </w:pPr>
      <w:r>
        <w:rPr>
          <w:rFonts w:ascii="Helvetica" w:hAnsi="Helvetica" w:cs="Helvetica"/>
          <w:color w:val="454343"/>
        </w:rPr>
        <w:t>产业和区域经济发展。</w:t>
      </w:r>
    </w:p>
    <w:p w:rsidR="000E0EB4" w:rsidRDefault="000E0EB4" w:rsidP="000E0EB4">
      <w:pPr>
        <w:pStyle w:val="a6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0E0EB4" w:rsidRDefault="000E0EB4" w:rsidP="000E0EB4">
      <w:pPr>
        <w:pStyle w:val="a6"/>
        <w:spacing w:before="0" w:beforeAutospacing="0" w:after="0" w:afterAutospacing="0" w:line="480" w:lineRule="atLeast"/>
        <w:jc w:val="both"/>
      </w:pPr>
      <w:r>
        <w:rPr>
          <w:color w:val="454343"/>
        </w:rPr>
        <w:t>该航线由宁波远洋运输有限公司运营。目前，该公司拥有50艘经营船舶，总运力达59.8万载重吨，其中总载箱量达3.44万标准箱，是浙江省最大集装箱运输船队，居全球集装箱班轮公司第41位。</w:t>
      </w:r>
    </w:p>
    <w:p w:rsidR="000E0EB4" w:rsidRDefault="000E0EB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26710" cy="3181350"/>
            <wp:effectExtent l="19050" t="0" r="2540" b="0"/>
            <wp:docPr id="3" name="图片 2" descr="640.webp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.webp (3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EB4" w:rsidRDefault="000E0EB4">
      <w:pPr>
        <w:rPr>
          <w:rFonts w:ascii="Helvetica" w:hAnsi="Helvetica" w:cs="Helvetica" w:hint="eastAsia"/>
          <w:color w:val="454343"/>
          <w:shd w:val="clear" w:color="auto" w:fill="FFFFFF"/>
        </w:rPr>
      </w:pPr>
      <w:r>
        <w:rPr>
          <w:rFonts w:ascii="Helvetica" w:hAnsi="Helvetica" w:cs="Helvetica"/>
          <w:color w:val="454343"/>
          <w:shd w:val="clear" w:color="auto" w:fill="FFFFFF"/>
        </w:rPr>
        <w:t>该航线的首航始发地</w:t>
      </w:r>
      <w:r>
        <w:rPr>
          <w:rFonts w:ascii="Helvetica" w:hAnsi="Helvetica" w:cs="Helvetica"/>
          <w:color w:val="454343"/>
          <w:shd w:val="clear" w:color="auto" w:fill="FFFFFF"/>
        </w:rPr>
        <w:t>——</w:t>
      </w:r>
      <w:proofErr w:type="gramStart"/>
      <w:r>
        <w:rPr>
          <w:rFonts w:ascii="Helvetica" w:hAnsi="Helvetica" w:cs="Helvetica"/>
          <w:color w:val="454343"/>
          <w:shd w:val="clear" w:color="auto" w:fill="FFFFFF"/>
        </w:rPr>
        <w:t>嘉兴港</w:t>
      </w:r>
      <w:proofErr w:type="gramEnd"/>
      <w:r>
        <w:rPr>
          <w:rFonts w:ascii="Helvetica" w:hAnsi="Helvetica" w:cs="Helvetica"/>
          <w:color w:val="454343"/>
          <w:shd w:val="clear" w:color="auto" w:fill="FFFFFF"/>
        </w:rPr>
        <w:t>乍浦港区是国家一类开放口岸，位于长三角南翼、杭州湾北岸，是浙北地区唯一的出海口。此次挂靠首航船舶的外海</w:t>
      </w:r>
      <w:r>
        <w:rPr>
          <w:rFonts w:ascii="Helvetica" w:hAnsi="Helvetica" w:cs="Helvetica"/>
          <w:color w:val="454343"/>
          <w:shd w:val="clear" w:color="auto" w:fill="FFFFFF"/>
        </w:rPr>
        <w:t>5</w:t>
      </w:r>
      <w:r>
        <w:rPr>
          <w:rFonts w:ascii="Helvetica" w:hAnsi="Helvetica" w:cs="Helvetica"/>
          <w:color w:val="454343"/>
          <w:shd w:val="clear" w:color="auto" w:fill="FFFFFF"/>
        </w:rPr>
        <w:t>号泊位由嘉兴市乍浦港口经营有限公司运营。该公司是宁波舟山港股份全资子公司，目前拥有</w:t>
      </w:r>
      <w:r>
        <w:rPr>
          <w:rFonts w:ascii="Helvetica" w:hAnsi="Helvetica" w:cs="Helvetica"/>
          <w:color w:val="454343"/>
          <w:shd w:val="clear" w:color="auto" w:fill="FFFFFF"/>
        </w:rPr>
        <w:t>9</w:t>
      </w:r>
      <w:r>
        <w:rPr>
          <w:rFonts w:ascii="Helvetica" w:hAnsi="Helvetica" w:cs="Helvetica"/>
          <w:color w:val="454343"/>
          <w:shd w:val="clear" w:color="auto" w:fill="FFFFFF"/>
        </w:rPr>
        <w:t>个外海泊位和</w:t>
      </w:r>
      <w:r>
        <w:rPr>
          <w:rFonts w:ascii="Helvetica" w:hAnsi="Helvetica" w:cs="Helvetica"/>
          <w:color w:val="454343"/>
          <w:shd w:val="clear" w:color="auto" w:fill="FFFFFF"/>
        </w:rPr>
        <w:t>14</w:t>
      </w:r>
      <w:r>
        <w:rPr>
          <w:rFonts w:ascii="Helvetica" w:hAnsi="Helvetica" w:cs="Helvetica"/>
          <w:color w:val="454343"/>
          <w:shd w:val="clear" w:color="auto" w:fill="FFFFFF"/>
        </w:rPr>
        <w:t>个内河泊位，已形成了沿海、内河运输网络布局。</w:t>
      </w:r>
    </w:p>
    <w:p w:rsidR="000E0EB4" w:rsidRPr="000E0EB4" w:rsidRDefault="000E0EB4">
      <w:r>
        <w:rPr>
          <w:noProof/>
        </w:rPr>
        <w:drawing>
          <wp:inline distT="0" distB="0" distL="0" distR="0">
            <wp:extent cx="5423848" cy="3133725"/>
            <wp:effectExtent l="19050" t="0" r="5402" b="0"/>
            <wp:docPr id="5" name="图片 4" descr="640.webp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.webp (4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313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0EB4" w:rsidRPr="000E0EB4" w:rsidSect="000E0EB4">
      <w:pgSz w:w="11906" w:h="16838"/>
      <w:pgMar w:top="284" w:right="1800" w:bottom="142" w:left="15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0EB4"/>
    <w:rsid w:val="00011B13"/>
    <w:rsid w:val="00021EDD"/>
    <w:rsid w:val="00024507"/>
    <w:rsid w:val="000253D6"/>
    <w:rsid w:val="00027EF0"/>
    <w:rsid w:val="000407CB"/>
    <w:rsid w:val="0004413D"/>
    <w:rsid w:val="000441DD"/>
    <w:rsid w:val="00065952"/>
    <w:rsid w:val="00066D35"/>
    <w:rsid w:val="00087EF5"/>
    <w:rsid w:val="000A5297"/>
    <w:rsid w:val="000C77F6"/>
    <w:rsid w:val="000E0EB4"/>
    <w:rsid w:val="000E14B6"/>
    <w:rsid w:val="000F4692"/>
    <w:rsid w:val="00110030"/>
    <w:rsid w:val="00126923"/>
    <w:rsid w:val="001277E9"/>
    <w:rsid w:val="00144E8B"/>
    <w:rsid w:val="00162D13"/>
    <w:rsid w:val="00176612"/>
    <w:rsid w:val="00182838"/>
    <w:rsid w:val="0019422C"/>
    <w:rsid w:val="00197FDC"/>
    <w:rsid w:val="001A16BC"/>
    <w:rsid w:val="001C3F19"/>
    <w:rsid w:val="001C5A90"/>
    <w:rsid w:val="001D40B1"/>
    <w:rsid w:val="001E006E"/>
    <w:rsid w:val="001E4BCE"/>
    <w:rsid w:val="001E55E9"/>
    <w:rsid w:val="001E78F1"/>
    <w:rsid w:val="001F1752"/>
    <w:rsid w:val="00213265"/>
    <w:rsid w:val="00214629"/>
    <w:rsid w:val="0022454B"/>
    <w:rsid w:val="00224D4F"/>
    <w:rsid w:val="00227C69"/>
    <w:rsid w:val="0023034E"/>
    <w:rsid w:val="00230F79"/>
    <w:rsid w:val="00233560"/>
    <w:rsid w:val="00233F77"/>
    <w:rsid w:val="00261B6E"/>
    <w:rsid w:val="00286F9E"/>
    <w:rsid w:val="00291456"/>
    <w:rsid w:val="0029579C"/>
    <w:rsid w:val="00296434"/>
    <w:rsid w:val="002A2890"/>
    <w:rsid w:val="002B75B5"/>
    <w:rsid w:val="002C55AB"/>
    <w:rsid w:val="002D5FC7"/>
    <w:rsid w:val="002D7AC5"/>
    <w:rsid w:val="002E2C28"/>
    <w:rsid w:val="00300552"/>
    <w:rsid w:val="003035EC"/>
    <w:rsid w:val="00307BD9"/>
    <w:rsid w:val="003115B1"/>
    <w:rsid w:val="003125A2"/>
    <w:rsid w:val="003163EA"/>
    <w:rsid w:val="00324872"/>
    <w:rsid w:val="00336F05"/>
    <w:rsid w:val="00343908"/>
    <w:rsid w:val="003439C6"/>
    <w:rsid w:val="00344FD9"/>
    <w:rsid w:val="00394C06"/>
    <w:rsid w:val="00396B57"/>
    <w:rsid w:val="003B1FFB"/>
    <w:rsid w:val="003B41DC"/>
    <w:rsid w:val="003C03E3"/>
    <w:rsid w:val="0041356F"/>
    <w:rsid w:val="00416D82"/>
    <w:rsid w:val="00422111"/>
    <w:rsid w:val="0042268A"/>
    <w:rsid w:val="004305DD"/>
    <w:rsid w:val="0043366C"/>
    <w:rsid w:val="0043796D"/>
    <w:rsid w:val="00457950"/>
    <w:rsid w:val="00460091"/>
    <w:rsid w:val="0046762E"/>
    <w:rsid w:val="00490E64"/>
    <w:rsid w:val="00490F40"/>
    <w:rsid w:val="00492076"/>
    <w:rsid w:val="004969EE"/>
    <w:rsid w:val="004A0F87"/>
    <w:rsid w:val="004A1DAB"/>
    <w:rsid w:val="004B3C7A"/>
    <w:rsid w:val="004B4D61"/>
    <w:rsid w:val="004B601C"/>
    <w:rsid w:val="004C4A0F"/>
    <w:rsid w:val="004C6F66"/>
    <w:rsid w:val="005073E1"/>
    <w:rsid w:val="005214C2"/>
    <w:rsid w:val="00542855"/>
    <w:rsid w:val="00547393"/>
    <w:rsid w:val="00550CCA"/>
    <w:rsid w:val="00555DC8"/>
    <w:rsid w:val="00580D63"/>
    <w:rsid w:val="00585E48"/>
    <w:rsid w:val="00587BE2"/>
    <w:rsid w:val="005A2B1D"/>
    <w:rsid w:val="005A752D"/>
    <w:rsid w:val="005B0016"/>
    <w:rsid w:val="005C3829"/>
    <w:rsid w:val="005D3F23"/>
    <w:rsid w:val="005D6240"/>
    <w:rsid w:val="005D7331"/>
    <w:rsid w:val="005E1B8B"/>
    <w:rsid w:val="005E4688"/>
    <w:rsid w:val="005E62FD"/>
    <w:rsid w:val="00622A86"/>
    <w:rsid w:val="006238A9"/>
    <w:rsid w:val="006311C7"/>
    <w:rsid w:val="00632B22"/>
    <w:rsid w:val="00634649"/>
    <w:rsid w:val="00640238"/>
    <w:rsid w:val="00660C6B"/>
    <w:rsid w:val="006679A5"/>
    <w:rsid w:val="00682E1D"/>
    <w:rsid w:val="006A17C0"/>
    <w:rsid w:val="006A24C6"/>
    <w:rsid w:val="006A30D1"/>
    <w:rsid w:val="006A6090"/>
    <w:rsid w:val="006A6683"/>
    <w:rsid w:val="006B2931"/>
    <w:rsid w:val="006B5FE4"/>
    <w:rsid w:val="006C55D2"/>
    <w:rsid w:val="006D4CBC"/>
    <w:rsid w:val="006E5B65"/>
    <w:rsid w:val="006E77CA"/>
    <w:rsid w:val="00701FED"/>
    <w:rsid w:val="00703BD6"/>
    <w:rsid w:val="00705BB4"/>
    <w:rsid w:val="007208CD"/>
    <w:rsid w:val="0073562A"/>
    <w:rsid w:val="0074716A"/>
    <w:rsid w:val="00751290"/>
    <w:rsid w:val="007612A1"/>
    <w:rsid w:val="0076586D"/>
    <w:rsid w:val="00773261"/>
    <w:rsid w:val="00791E24"/>
    <w:rsid w:val="00792D9E"/>
    <w:rsid w:val="007A338D"/>
    <w:rsid w:val="007B55B1"/>
    <w:rsid w:val="007C2B2B"/>
    <w:rsid w:val="007C2E2C"/>
    <w:rsid w:val="007D234B"/>
    <w:rsid w:val="007E6FC8"/>
    <w:rsid w:val="007F487A"/>
    <w:rsid w:val="0082117E"/>
    <w:rsid w:val="008227B1"/>
    <w:rsid w:val="00823EBA"/>
    <w:rsid w:val="00835899"/>
    <w:rsid w:val="00840330"/>
    <w:rsid w:val="008651F2"/>
    <w:rsid w:val="008701D0"/>
    <w:rsid w:val="00874DA9"/>
    <w:rsid w:val="00880C9D"/>
    <w:rsid w:val="008A73A1"/>
    <w:rsid w:val="008D3CA6"/>
    <w:rsid w:val="008E75E6"/>
    <w:rsid w:val="008F0BEC"/>
    <w:rsid w:val="008F13BE"/>
    <w:rsid w:val="008F56C9"/>
    <w:rsid w:val="00910793"/>
    <w:rsid w:val="009145F7"/>
    <w:rsid w:val="00923C35"/>
    <w:rsid w:val="00930BE2"/>
    <w:rsid w:val="00936E75"/>
    <w:rsid w:val="009434DC"/>
    <w:rsid w:val="0095016F"/>
    <w:rsid w:val="00951048"/>
    <w:rsid w:val="009530BC"/>
    <w:rsid w:val="00963056"/>
    <w:rsid w:val="00971743"/>
    <w:rsid w:val="0098059D"/>
    <w:rsid w:val="009812E2"/>
    <w:rsid w:val="00991131"/>
    <w:rsid w:val="009917FA"/>
    <w:rsid w:val="00992B48"/>
    <w:rsid w:val="00992FC2"/>
    <w:rsid w:val="009956C3"/>
    <w:rsid w:val="009A1AA7"/>
    <w:rsid w:val="009B2654"/>
    <w:rsid w:val="009B481D"/>
    <w:rsid w:val="009B6335"/>
    <w:rsid w:val="009C4193"/>
    <w:rsid w:val="009C5139"/>
    <w:rsid w:val="009E019B"/>
    <w:rsid w:val="009F16FF"/>
    <w:rsid w:val="00A137E6"/>
    <w:rsid w:val="00A26580"/>
    <w:rsid w:val="00A64248"/>
    <w:rsid w:val="00A64BCE"/>
    <w:rsid w:val="00A64CD8"/>
    <w:rsid w:val="00A808D5"/>
    <w:rsid w:val="00A87DF0"/>
    <w:rsid w:val="00AA18FF"/>
    <w:rsid w:val="00AA400F"/>
    <w:rsid w:val="00AA4FBD"/>
    <w:rsid w:val="00AB07C4"/>
    <w:rsid w:val="00AB1824"/>
    <w:rsid w:val="00AB5F03"/>
    <w:rsid w:val="00AD4B6C"/>
    <w:rsid w:val="00AD4C40"/>
    <w:rsid w:val="00AD7047"/>
    <w:rsid w:val="00AE30E8"/>
    <w:rsid w:val="00AE50D6"/>
    <w:rsid w:val="00AE73BA"/>
    <w:rsid w:val="00AF1416"/>
    <w:rsid w:val="00B07FF0"/>
    <w:rsid w:val="00B312ED"/>
    <w:rsid w:val="00B34047"/>
    <w:rsid w:val="00B35CF3"/>
    <w:rsid w:val="00B36AE2"/>
    <w:rsid w:val="00B47EF8"/>
    <w:rsid w:val="00B6421B"/>
    <w:rsid w:val="00B659A9"/>
    <w:rsid w:val="00B7378A"/>
    <w:rsid w:val="00B833C4"/>
    <w:rsid w:val="00B9136D"/>
    <w:rsid w:val="00BA71B8"/>
    <w:rsid w:val="00BC5772"/>
    <w:rsid w:val="00BC623D"/>
    <w:rsid w:val="00BD0806"/>
    <w:rsid w:val="00BD43D6"/>
    <w:rsid w:val="00BD59E3"/>
    <w:rsid w:val="00C2325B"/>
    <w:rsid w:val="00C24E14"/>
    <w:rsid w:val="00C25483"/>
    <w:rsid w:val="00C52719"/>
    <w:rsid w:val="00C63A86"/>
    <w:rsid w:val="00C648AE"/>
    <w:rsid w:val="00C8090A"/>
    <w:rsid w:val="00C8377B"/>
    <w:rsid w:val="00CB4767"/>
    <w:rsid w:val="00CB668F"/>
    <w:rsid w:val="00CC5F40"/>
    <w:rsid w:val="00CD227D"/>
    <w:rsid w:val="00CD4CF9"/>
    <w:rsid w:val="00D0012B"/>
    <w:rsid w:val="00D01810"/>
    <w:rsid w:val="00D12268"/>
    <w:rsid w:val="00D27BBD"/>
    <w:rsid w:val="00D64B5D"/>
    <w:rsid w:val="00D70E67"/>
    <w:rsid w:val="00D9230E"/>
    <w:rsid w:val="00D94399"/>
    <w:rsid w:val="00D945F2"/>
    <w:rsid w:val="00D94BAB"/>
    <w:rsid w:val="00D978D8"/>
    <w:rsid w:val="00DA71AD"/>
    <w:rsid w:val="00DB1F14"/>
    <w:rsid w:val="00DC4AC2"/>
    <w:rsid w:val="00DC6AE1"/>
    <w:rsid w:val="00DD02E3"/>
    <w:rsid w:val="00DE4261"/>
    <w:rsid w:val="00DE59AD"/>
    <w:rsid w:val="00DF4143"/>
    <w:rsid w:val="00DF4633"/>
    <w:rsid w:val="00E25AC9"/>
    <w:rsid w:val="00E319EB"/>
    <w:rsid w:val="00E356AE"/>
    <w:rsid w:val="00E42164"/>
    <w:rsid w:val="00E62361"/>
    <w:rsid w:val="00E80F6D"/>
    <w:rsid w:val="00E81337"/>
    <w:rsid w:val="00E94458"/>
    <w:rsid w:val="00E951AE"/>
    <w:rsid w:val="00EB4F0B"/>
    <w:rsid w:val="00EB583C"/>
    <w:rsid w:val="00EC68CE"/>
    <w:rsid w:val="00ED15C3"/>
    <w:rsid w:val="00F15EEC"/>
    <w:rsid w:val="00F31645"/>
    <w:rsid w:val="00F357E9"/>
    <w:rsid w:val="00F37720"/>
    <w:rsid w:val="00F40F56"/>
    <w:rsid w:val="00F4182F"/>
    <w:rsid w:val="00F434BE"/>
    <w:rsid w:val="00F44416"/>
    <w:rsid w:val="00F8192F"/>
    <w:rsid w:val="00FA5124"/>
    <w:rsid w:val="00FB5EEB"/>
    <w:rsid w:val="00FC5016"/>
    <w:rsid w:val="00FE1C19"/>
    <w:rsid w:val="00FE305E"/>
    <w:rsid w:val="00FE4B18"/>
    <w:rsid w:val="00FF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6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E0EB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E0EB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0E0EB4"/>
  </w:style>
  <w:style w:type="character" w:customStyle="1" w:styleId="apple-converted-space">
    <w:name w:val="apple-converted-space"/>
    <w:basedOn w:val="a0"/>
    <w:rsid w:val="000E0EB4"/>
  </w:style>
  <w:style w:type="character" w:styleId="a3">
    <w:name w:val="Emphasis"/>
    <w:basedOn w:val="a0"/>
    <w:uiPriority w:val="20"/>
    <w:qFormat/>
    <w:rsid w:val="000E0EB4"/>
    <w:rPr>
      <w:i/>
      <w:iCs/>
    </w:rPr>
  </w:style>
  <w:style w:type="character" w:styleId="a4">
    <w:name w:val="Hyperlink"/>
    <w:basedOn w:val="a0"/>
    <w:uiPriority w:val="99"/>
    <w:semiHidden/>
    <w:unhideWhenUsed/>
    <w:rsid w:val="000E0EB4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E0EB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E0EB4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E0E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8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</Words>
  <Characters>493</Characters>
  <Application>Microsoft Office Word</Application>
  <DocSecurity>0</DocSecurity>
  <Lines>4</Lines>
  <Paragraphs>1</Paragraphs>
  <ScaleCrop>false</ScaleCrop>
  <Company>user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2017-03-22T08:53:00Z</dcterms:created>
  <dcterms:modified xsi:type="dcterms:W3CDTF">2017-03-22T09:03:00Z</dcterms:modified>
</cp:coreProperties>
</file>